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89F" w:rsidRDefault="003904E2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mandine" w:hAnsi="Amandine"/>
          <w:sz w:val="48"/>
        </w:rPr>
        <w:t>Je fais le point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: où j’en suis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FA174C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B05947">
        <w:rPr>
          <w:rFonts w:ascii="Comic Sans MS" w:hAnsi="Comic Sans MS"/>
          <w:sz w:val="32"/>
        </w:rPr>
        <w:t>4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9E2E96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9E2E96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9E2E96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FA174C" w:rsidP="009E2E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FA174C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1015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FA174C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369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FA174C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999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FA174C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1666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FA174C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L’étrange 142 857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FA174C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pyramide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:rsidTr="009E2E96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5878FF" w:rsidP="00587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Une école et des élèves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B05947" w:rsidRPr="003865D4" w:rsidRDefault="005878FF" w:rsidP="00587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Avant l’heure, ce n’est pas l’heure !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B05947" w:rsidRPr="003865D4" w:rsidRDefault="005878F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Où vais-je ?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B05947" w:rsidRPr="003865D4" w:rsidRDefault="005878F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 appétit ?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83"/>
        </w:trPr>
        <w:tc>
          <w:tcPr>
            <w:tcW w:w="567" w:type="dxa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B05947" w:rsidRPr="003865D4" w:rsidRDefault="005878F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Question de ressort</w:t>
            </w:r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FA174C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05947" w:rsidRPr="003865D4" w:rsidRDefault="005878F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 chocolat en boite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05947" w:rsidRDefault="005878FF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commande de masques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05947" w:rsidRDefault="00B05947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 bonheur des ogres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:rsidTr="009E2E96">
        <w:trPr>
          <w:trHeight w:val="537"/>
        </w:trPr>
        <w:tc>
          <w:tcPr>
            <w:tcW w:w="567" w:type="dxa"/>
            <w:vAlign w:val="center"/>
          </w:tcPr>
          <w:p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B05947" w:rsidRDefault="00B05947" w:rsidP="00587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5878FF">
              <w:rPr>
                <w:sz w:val="16"/>
                <w:szCs w:val="16"/>
              </w:rPr>
              <w:t>Lectures mathématiques</w:t>
            </w:r>
            <w:bookmarkStart w:id="0" w:name="_GoBack"/>
            <w:bookmarkEnd w:id="0"/>
          </w:p>
        </w:tc>
        <w:tc>
          <w:tcPr>
            <w:tcW w:w="60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E2E96" w:rsidRDefault="003904E2" w:rsidP="00B83B4E">
      <w:pPr>
        <w:spacing w:after="0"/>
        <w:jc w:val="both"/>
        <w:rPr>
          <w:color w:val="00B050"/>
          <w:sz w:val="18"/>
        </w:rPr>
        <w:sectPr w:rsidR="003904E2" w:rsidRPr="009E2E96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486DB7" w:rsidRPr="00486DB7" w:rsidRDefault="00486DB7" w:rsidP="009E2E96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334" w:rsidRDefault="00054334" w:rsidP="00267886">
      <w:pPr>
        <w:spacing w:after="0" w:line="240" w:lineRule="auto"/>
      </w:pPr>
      <w:r>
        <w:separator/>
      </w:r>
    </w:p>
  </w:endnote>
  <w:endnote w:type="continuationSeparator" w:id="0">
    <w:p w:rsidR="00054334" w:rsidRDefault="00054334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9E2E96" w:rsidP="00267886">
    <w:pPr>
      <w:pStyle w:val="Pieddepage"/>
      <w:jc w:val="center"/>
      <w:rPr>
        <w:rFonts w:ascii="Comic Sans MS" w:hAnsi="Comic Sans MS"/>
        <w:i/>
      </w:rPr>
    </w:pPr>
    <w:r w:rsidRPr="009E2E96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334" w:rsidRDefault="00054334" w:rsidP="00267886">
      <w:pPr>
        <w:spacing w:after="0" w:line="240" w:lineRule="auto"/>
      </w:pPr>
      <w:r>
        <w:separator/>
      </w:r>
    </w:p>
  </w:footnote>
  <w:footnote w:type="continuationSeparator" w:id="0">
    <w:p w:rsidR="00054334" w:rsidRDefault="00054334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>Continuité pédagogique</w:t>
    </w:r>
    <w:r w:rsidR="002D2809">
      <w:rPr>
        <w:color w:val="00B050"/>
      </w:rPr>
      <w:t xml:space="preserve"> : </w:t>
    </w:r>
    <w:hyperlink r:id="rId1" w:history="1">
      <w:r w:rsidR="002D2809">
        <w:rPr>
          <w:rStyle w:val="Lienhypertexte"/>
        </w:rPr>
        <w:t>http://site.ac-martinique.fr/pole-maths/</w:t>
      </w:r>
    </w:hyperlink>
    <w:r w:rsidRPr="00267886">
      <w:rPr>
        <w:color w:val="00B050"/>
      </w:rPr>
      <w:tab/>
      <w:t xml:space="preserve"> </w:t>
    </w:r>
    <w:r w:rsidRPr="00267886">
      <w:rPr>
        <w:color w:val="00B050"/>
      </w:rPr>
      <w:tab/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42"/>
    <w:rsid w:val="00054334"/>
    <w:rsid w:val="0009080A"/>
    <w:rsid w:val="000B7CF6"/>
    <w:rsid w:val="001237BA"/>
    <w:rsid w:val="0016218F"/>
    <w:rsid w:val="001941D9"/>
    <w:rsid w:val="00261ECF"/>
    <w:rsid w:val="00267886"/>
    <w:rsid w:val="002C0556"/>
    <w:rsid w:val="002D2809"/>
    <w:rsid w:val="00324011"/>
    <w:rsid w:val="00341CEB"/>
    <w:rsid w:val="003730EE"/>
    <w:rsid w:val="003865D4"/>
    <w:rsid w:val="003904E2"/>
    <w:rsid w:val="003C24B5"/>
    <w:rsid w:val="00402573"/>
    <w:rsid w:val="0042436C"/>
    <w:rsid w:val="00431CE0"/>
    <w:rsid w:val="00446308"/>
    <w:rsid w:val="00486DB7"/>
    <w:rsid w:val="004A49B4"/>
    <w:rsid w:val="00510295"/>
    <w:rsid w:val="005862DC"/>
    <w:rsid w:val="005878FF"/>
    <w:rsid w:val="005C2BFF"/>
    <w:rsid w:val="006400D5"/>
    <w:rsid w:val="0064196C"/>
    <w:rsid w:val="00682840"/>
    <w:rsid w:val="006C2EE4"/>
    <w:rsid w:val="007962A4"/>
    <w:rsid w:val="007E6563"/>
    <w:rsid w:val="00861172"/>
    <w:rsid w:val="008B0224"/>
    <w:rsid w:val="008B3C81"/>
    <w:rsid w:val="008E209F"/>
    <w:rsid w:val="00934F9B"/>
    <w:rsid w:val="009E2E96"/>
    <w:rsid w:val="00A453B4"/>
    <w:rsid w:val="00A53102"/>
    <w:rsid w:val="00A723CA"/>
    <w:rsid w:val="00B05947"/>
    <w:rsid w:val="00B40142"/>
    <w:rsid w:val="00B440DA"/>
    <w:rsid w:val="00B83B4E"/>
    <w:rsid w:val="00BA1CD8"/>
    <w:rsid w:val="00C73BEE"/>
    <w:rsid w:val="00C804C6"/>
    <w:rsid w:val="00CA78CB"/>
    <w:rsid w:val="00CC1907"/>
    <w:rsid w:val="00CC62AE"/>
    <w:rsid w:val="00CD4BFB"/>
    <w:rsid w:val="00DB38D2"/>
    <w:rsid w:val="00E25E57"/>
    <w:rsid w:val="00E53EE6"/>
    <w:rsid w:val="00E61021"/>
    <w:rsid w:val="00E86E0F"/>
    <w:rsid w:val="00EB10F2"/>
    <w:rsid w:val="00FA174C"/>
    <w:rsid w:val="00FB4621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D6A1F7"/>
  <w15:docId w15:val="{384284C7-E84A-4364-A1AD-4B49D7A2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2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2E9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D2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BBB46-10AD-42E7-9BF3-5C36C762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Joannie CAROLE</cp:lastModifiedBy>
  <cp:revision>3</cp:revision>
  <cp:lastPrinted>2020-04-07T14:25:00Z</cp:lastPrinted>
  <dcterms:created xsi:type="dcterms:W3CDTF">2020-05-05T20:16:00Z</dcterms:created>
  <dcterms:modified xsi:type="dcterms:W3CDTF">2020-05-05T20:24:00Z</dcterms:modified>
</cp:coreProperties>
</file>